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MingLiU" w:cs="MingLiU" w:hAnsi="MingLiU" w:eastAsia="MingLiU"/>
          <w:sz w:val="56"/>
          <w:szCs w:val="56"/>
          <w:lang w:val="zh-TW" w:eastAsia="zh-TW"/>
        </w:rPr>
      </w:pPr>
      <w:r>
        <w:rPr>
          <w:rFonts w:ascii="MingLiU" w:cs="MingLiU" w:hAnsi="MingLiU" w:eastAsia="MingLiU"/>
          <w:sz w:val="56"/>
          <w:szCs w:val="56"/>
          <w:rtl w:val="0"/>
          <w:lang w:val="zh-TW" w:eastAsia="zh-TW"/>
        </w:rPr>
        <w:t>開發程式異動項目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en-US"/>
        </w:rPr>
        <w:t>pages/rsp.vue</w:t>
      </w: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5270500" cy="2499218"/>
            <wp:effectExtent l="0" t="0" r="0" b="0"/>
            <wp:docPr id="1073741825" name="officeArt object" descr="截圖 2025-11-14 下午2.13.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截圖 2025-11-14 下午2.13.29.png" descr="截圖 2025-11-14 下午2.13.29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9921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en-US"/>
        </w:rPr>
        <w:t>composables/global.ts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5270500" cy="3600450"/>
            <wp:effectExtent l="0" t="0" r="0" b="0"/>
            <wp:docPr id="1073741826" name="officeArt object" descr="截圖 2025-11-14 下午2.13.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截圖 2025-11-14 下午2.13.59.png" descr="截圖 2025-11-14 下午2.13.59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004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br w:type="page"/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composables/search.ts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146963" cy="5270500"/>
            <wp:effectExtent l="0" t="0" r="0" b="0"/>
            <wp:docPr id="1073741827" name="officeArt object" descr="截圖 2025-11-14 下午2.15.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截圖 2025-11-14 下午2.15.14.png" descr="截圖 2025-11-14 下午2.15.14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6963" cy="5270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pages/fund/product/[id].vue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999687"/>
            <wp:effectExtent l="0" t="0" r="0" b="0"/>
            <wp:docPr id="1073741828" name="officeArt object" descr="截圖 2025-11-21 下午1.45.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截圖 2025-11-21 下午1.45.11.png" descr="截圖 2025-11-21 下午1.45.11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99968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>
      <w:headerReference w:type="default" r:id="rId8"/>
      <w:footerReference w:type="default" r:id="rId9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MingLiU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預設值 A">
    <w:name w:val="預設值 A"/>
    <w:next w:val="預設值 A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PingFang TC Regular" w:cs="PingFang TC Regular" w:hAnsi="PingFang TC Regular" w:eastAsia="PingFang TC Regular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zh-TW" w:eastAsia="zh-TW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header" Target="header1.xml"/><Relationship Id="rId9" Type="http://schemas.openxmlformats.org/officeDocument/2006/relationships/footer" Target="footer1.xml"/><Relationship Id="rId10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